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0B" w:rsidRDefault="006E330B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E330B" w:rsidRDefault="006E330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2D4BBA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2D4BBA">
        <w:rPr>
          <w:rFonts w:ascii="Bookman Old Style" w:hAnsi="Bookman Old Style" w:cs="Arial"/>
          <w:b/>
          <w:bCs/>
          <w:noProof/>
        </w:rPr>
        <w:t>ZOOLOGY</w:t>
      </w:r>
    </w:p>
    <w:p w:rsidR="006E330B" w:rsidRDefault="006E330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2D4BBA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D4BBA">
        <w:rPr>
          <w:rFonts w:ascii="Bookman Old Style" w:hAnsi="Bookman Old Style" w:cs="Arial"/>
          <w:b/>
          <w:noProof/>
        </w:rPr>
        <w:t>APRIL 2012</w:t>
      </w:r>
    </w:p>
    <w:p w:rsidR="006E330B" w:rsidRDefault="006E330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2D4BBA">
        <w:rPr>
          <w:rFonts w:ascii="Bookman Old Style" w:hAnsi="Bookman Old Style" w:cs="Arial"/>
          <w:noProof/>
        </w:rPr>
        <w:t>ZO 1815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2D4BBA">
        <w:rPr>
          <w:rFonts w:ascii="Bookman Old Style" w:hAnsi="Bookman Old Style" w:cs="Arial"/>
          <w:noProof/>
        </w:rPr>
        <w:t>ADVANCED EVOLUTIONARY BIOLOGY</w:t>
      </w:r>
    </w:p>
    <w:p w:rsidR="006E330B" w:rsidRPr="00DF7A41" w:rsidRDefault="006E330B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E330B" w:rsidRDefault="006E330B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E330B" w:rsidRDefault="006E330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2D4BBA">
        <w:rPr>
          <w:rFonts w:ascii="Bookman Old Style" w:hAnsi="Bookman Old Style" w:cs="Arial"/>
          <w:noProof/>
        </w:rPr>
        <w:t>30-04-2012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E330B" w:rsidRDefault="006E330B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2D4BBA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E330B" w:rsidRPr="00745CE0" w:rsidRDefault="006E330B" w:rsidP="00745CE0">
      <w:pPr>
        <w:rPr>
          <w:rFonts w:ascii="Bookman Old Style" w:hAnsi="Bookman Old Style"/>
        </w:rPr>
      </w:pPr>
    </w:p>
    <w:p w:rsidR="006E330B" w:rsidRDefault="006E330B" w:rsidP="00745CE0">
      <w:pPr>
        <w:pStyle w:val="ListParagraph"/>
        <w:spacing w:after="120" w:line="240" w:lineRule="auto"/>
        <w:rPr>
          <w:rFonts w:ascii="Times New Roman" w:hAnsi="Times New Roman"/>
          <w:sz w:val="26"/>
          <w:szCs w:val="26"/>
        </w:rPr>
      </w:pPr>
    </w:p>
    <w:p w:rsidR="006E330B" w:rsidRDefault="006E330B" w:rsidP="00745CE0">
      <w:pPr>
        <w:pStyle w:val="ListParagraph"/>
        <w:spacing w:after="120" w:line="240" w:lineRule="auto"/>
        <w:ind w:left="2880" w:firstLine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8"/>
          <w:szCs w:val="24"/>
        </w:rPr>
        <w:t xml:space="preserve">            Part A</w:t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</w:p>
    <w:p w:rsidR="006E330B" w:rsidRDefault="006E330B" w:rsidP="00745CE0">
      <w:pPr>
        <w:tabs>
          <w:tab w:val="center" w:pos="4680"/>
        </w:tabs>
        <w:spacing w:line="360" w:lineRule="auto"/>
        <w:ind w:left="-540" w:right="-72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Answer All the questions: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(10×2=20 Marks)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inorganic from organic evolution.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1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atavism?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1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the major events during Agnostic period.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Distinguish analogy from homology.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Primeval atmosphere was anoxic. Substantiate.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on Mesozoic era.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1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any THREE important characteristics of</w:t>
      </w:r>
      <w:r>
        <w:rPr>
          <w:rStyle w:val="Bodytext11pt"/>
          <w:rFonts w:ascii="Times New Roman" w:hAnsi="Times New Roman" w:cs="Times New Roman"/>
          <w:sz w:val="24"/>
          <w:szCs w:val="24"/>
        </w:rPr>
        <w:t xml:space="preserve"> Homo sapiens.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2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down any EIGHT vestigial organs in man.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1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mean by evolutionary convergence?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58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Differentiate transition from transversion.</w:t>
      </w:r>
    </w:p>
    <w:p w:rsidR="006E330B" w:rsidRDefault="006E330B" w:rsidP="00745CE0">
      <w:pPr>
        <w:pStyle w:val="ListParagraph"/>
        <w:spacing w:after="0" w:line="240" w:lineRule="auto"/>
        <w:rPr>
          <w:rFonts w:ascii="Times New Roman" w:hAnsi="Times New Roman"/>
          <w:color w:val="3333FF"/>
          <w:sz w:val="24"/>
          <w:szCs w:val="24"/>
        </w:rPr>
      </w:pPr>
    </w:p>
    <w:p w:rsidR="006E330B" w:rsidRDefault="006E330B" w:rsidP="00745CE0">
      <w:pPr>
        <w:pStyle w:val="ListParagraph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8"/>
          <w:szCs w:val="24"/>
        </w:rPr>
        <w:t>Part B</w:t>
      </w:r>
    </w:p>
    <w:p w:rsidR="006E330B" w:rsidRDefault="006E330B" w:rsidP="00745CE0">
      <w:pPr>
        <w:rPr>
          <w:b/>
          <w:sz w:val="26"/>
          <w:szCs w:val="26"/>
        </w:rPr>
      </w:pPr>
      <w:r>
        <w:rPr>
          <w:b/>
          <w:sz w:val="26"/>
          <w:szCs w:val="26"/>
        </w:rPr>
        <w:t>Answer any Four questions: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           (4×10=40 Marks)</w:t>
      </w:r>
    </w:p>
    <w:p w:rsidR="006E330B" w:rsidRDefault="006E330B" w:rsidP="00745CE0">
      <w:pPr>
        <w:rPr>
          <w:b/>
          <w:sz w:val="26"/>
          <w:szCs w:val="26"/>
        </w:rPr>
      </w:pP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Elaborate the contributions of any FOUR neo-Lamarckians.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Evaluate the evolutionary significance of gene mutation.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types of fossils.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1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animal colouration.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69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notes on biochemical metamorphosis and biochemical recapitulation.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1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pre - adaptation.</w:t>
      </w:r>
    </w:p>
    <w:p w:rsidR="006E330B" w:rsidRDefault="006E330B" w:rsidP="00745CE0">
      <w:pPr>
        <w:pStyle w:val="ListParagraph"/>
        <w:spacing w:after="0" w:line="240" w:lineRule="auto"/>
        <w:rPr>
          <w:rFonts w:ascii="Times New Roman" w:hAnsi="Times New Roman"/>
          <w:color w:val="3333FF"/>
          <w:sz w:val="24"/>
          <w:szCs w:val="24"/>
        </w:rPr>
      </w:pPr>
      <w:r>
        <w:rPr>
          <w:rFonts w:ascii="Times New Roman" w:hAnsi="Times New Roman"/>
          <w:color w:val="3333FF"/>
          <w:sz w:val="24"/>
          <w:szCs w:val="24"/>
        </w:rPr>
        <w:t xml:space="preserve"> </w:t>
      </w:r>
    </w:p>
    <w:p w:rsidR="006E330B" w:rsidRDefault="006E330B" w:rsidP="00745CE0">
      <w:pPr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Part C</w:t>
      </w:r>
    </w:p>
    <w:p w:rsidR="006E330B" w:rsidRDefault="006E330B" w:rsidP="00745CE0">
      <w:pPr>
        <w:rPr>
          <w:b/>
          <w:sz w:val="26"/>
          <w:szCs w:val="26"/>
        </w:rPr>
      </w:pPr>
      <w:r>
        <w:rPr>
          <w:b/>
          <w:sz w:val="26"/>
          <w:szCs w:val="26"/>
        </w:rPr>
        <w:t>Answer any TWO questions: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                   (2×20=40 Marks)</w:t>
      </w:r>
    </w:p>
    <w:p w:rsidR="006E330B" w:rsidRDefault="006E330B" w:rsidP="00745CE0">
      <w:pPr>
        <w:jc w:val="center"/>
        <w:rPr>
          <w:b/>
          <w:sz w:val="32"/>
          <w:szCs w:val="26"/>
        </w:rPr>
      </w:pP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natural selection and genetic polymorphism.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recent concepts of biogenetic law.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Evaluate the role of isolating mechanisms in speciation.</w:t>
      </w:r>
    </w:p>
    <w:p w:rsidR="006E330B" w:rsidRDefault="006E330B" w:rsidP="00745CE0">
      <w:pPr>
        <w:pStyle w:val="Bodytext1"/>
        <w:numPr>
          <w:ilvl w:val="0"/>
          <w:numId w:val="11"/>
        </w:numPr>
        <w:shd w:val="clear" w:color="auto" w:fill="auto"/>
        <w:tabs>
          <w:tab w:val="left" w:pos="71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Elaborate eugenics, euphenics and euthenics.</w:t>
      </w:r>
    </w:p>
    <w:p w:rsidR="006E330B" w:rsidRDefault="006E330B" w:rsidP="00745CE0">
      <w:pPr>
        <w:tabs>
          <w:tab w:val="left" w:pos="1869"/>
        </w:tabs>
        <w:rPr>
          <w:rFonts w:ascii="Bookman Old Style" w:hAnsi="Bookman Old Style"/>
        </w:rPr>
      </w:pPr>
    </w:p>
    <w:p w:rsidR="006E330B" w:rsidRDefault="006E330B" w:rsidP="00745CE0">
      <w:pPr>
        <w:tabs>
          <w:tab w:val="left" w:pos="1869"/>
        </w:tabs>
        <w:jc w:val="center"/>
        <w:rPr>
          <w:rFonts w:ascii="Bookman Old Style" w:hAnsi="Bookman Old Style"/>
        </w:rPr>
        <w:sectPr w:rsidR="006E330B" w:rsidSect="006E330B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6E330B" w:rsidRPr="00745CE0" w:rsidRDefault="006E330B" w:rsidP="00745CE0">
      <w:pPr>
        <w:tabs>
          <w:tab w:val="left" w:pos="1869"/>
        </w:tabs>
        <w:jc w:val="center"/>
        <w:rPr>
          <w:rFonts w:ascii="Bookman Old Style" w:hAnsi="Bookman Old Style"/>
        </w:rPr>
      </w:pPr>
    </w:p>
    <w:sectPr w:rsidR="006E330B" w:rsidRPr="00745CE0" w:rsidSect="006E330B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30B" w:rsidRDefault="006E330B">
      <w:r>
        <w:separator/>
      </w:r>
    </w:p>
  </w:endnote>
  <w:endnote w:type="continuationSeparator" w:id="1">
    <w:p w:rsidR="006E330B" w:rsidRDefault="006E33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6DDA490-0BFD-4B7B-A615-461663E6FE6B}"/>
    <w:embedBold r:id="rId2" w:fontKey="{8C3E26A3-C29F-4FEE-B649-1C57C5065F69}"/>
    <w:embedItalic r:id="rId3" w:fontKey="{4309F364-E297-461C-98F3-1D26C67898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4BE9DC1-EC60-482A-9632-06C949CF7A88}"/>
    <w:embedBold r:id="rId5" w:fontKey="{D7305803-1C4A-4DDD-BA58-4EDF448988A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7880214-7B83-415A-8D4F-E3872BA568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30B" w:rsidRDefault="006E33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E330B" w:rsidRDefault="006E330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30B" w:rsidRDefault="006E330B">
    <w:pPr>
      <w:pStyle w:val="Footer"/>
      <w:framePr w:wrap="around" w:vAnchor="text" w:hAnchor="margin" w:xAlign="right" w:y="1"/>
      <w:rPr>
        <w:rStyle w:val="PageNumber"/>
      </w:rPr>
    </w:pPr>
  </w:p>
  <w:p w:rsidR="006E330B" w:rsidRDefault="006E330B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30B" w:rsidRDefault="006E330B">
      <w:r>
        <w:separator/>
      </w:r>
    </w:p>
  </w:footnote>
  <w:footnote w:type="continuationSeparator" w:id="1">
    <w:p w:rsidR="006E330B" w:rsidRDefault="006E33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B00782"/>
    <w:multiLevelType w:val="multilevel"/>
    <w:tmpl w:val="82C8B2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6E330B"/>
    <w:rsid w:val="00721D8D"/>
    <w:rsid w:val="00745CE0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Bodytext0">
    <w:name w:val="Body text_"/>
    <w:basedOn w:val="DefaultParagraphFont"/>
    <w:link w:val="Bodytext1"/>
    <w:locked/>
    <w:rsid w:val="00745CE0"/>
    <w:rPr>
      <w:rFonts w:ascii="Calibri" w:eastAsia="Calibri" w:hAnsi="Calibri" w:cs="Calibri"/>
      <w:sz w:val="21"/>
      <w:szCs w:val="21"/>
      <w:shd w:val="clear" w:color="auto" w:fill="FFFFFF"/>
    </w:rPr>
  </w:style>
  <w:style w:type="paragraph" w:customStyle="1" w:styleId="Bodytext1">
    <w:name w:val="Body text"/>
    <w:basedOn w:val="Normal"/>
    <w:link w:val="Bodytext0"/>
    <w:rsid w:val="00745CE0"/>
    <w:pPr>
      <w:shd w:val="clear" w:color="auto" w:fill="FFFFFF"/>
      <w:spacing w:after="300" w:line="0" w:lineRule="atLeast"/>
    </w:pPr>
    <w:rPr>
      <w:rFonts w:ascii="Calibri" w:eastAsia="Calibri" w:hAnsi="Calibri" w:cs="Calibri"/>
      <w:sz w:val="21"/>
      <w:szCs w:val="21"/>
    </w:rPr>
  </w:style>
  <w:style w:type="character" w:customStyle="1" w:styleId="Bodytext11pt">
    <w:name w:val="Body text + 11 pt"/>
    <w:aliases w:val="Italic"/>
    <w:basedOn w:val="Bodytext0"/>
    <w:rsid w:val="00745CE0"/>
    <w:rPr>
      <w:b w:val="0"/>
      <w:bCs w:val="0"/>
      <w:i/>
      <w:iCs/>
      <w:smallCaps w:val="0"/>
      <w:strike w:val="0"/>
      <w:dstrike w:val="0"/>
      <w:spacing w:val="0"/>
      <w:sz w:val="22"/>
      <w:szCs w:val="2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2012-04-27T10:01:00Z</cp:lastPrinted>
  <dcterms:created xsi:type="dcterms:W3CDTF">2012-04-27T10:01:00Z</dcterms:created>
  <dcterms:modified xsi:type="dcterms:W3CDTF">2012-04-27T10:01:00Z</dcterms:modified>
</cp:coreProperties>
</file>